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Скрипт энергоблока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Что надо иметь:</w:t>
      </w:r>
      <w:r w:rsidDel="00000000" w:rsidR="00000000" w:rsidRPr="00000000">
        <w:rPr>
          <w:rtl w:val="0"/>
        </w:rPr>
        <w:t xml:space="preserve"> ноутбук\планшет\телефон в котором будет удобно смотреть\править XLSX файл.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Что надо делать: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1. Читать тексты из общего скрипта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2. Контроль энергетики</w:t>
        <w:br w:type="textWrapping"/>
        <w:t xml:space="preserve">2.1 Развесить пустые листы А4 для написания количества ресурсов в такт, и в начале такта писать количество ресурсов.</w:t>
        <w:br w:type="textWrapping"/>
        <w:t xml:space="preserve">2.2 Принимать ресурсы у игроков, помогать им размещать их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2.3 Вести подсчёт ресурсов, потраченных игроками во время игры.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3. Проводить автосбор ресурсов, если игроки не успели за такт отдать требуемое количество.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4. Принимать решение по какому сценарию идёт игра (или рекомендовать если есть проводящий мастер)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5. Заниматься техническим обеспечением</w:t>
        <w:br w:type="textWrapping"/>
        <w:t xml:space="preserve">5.1 Включать музыку в нужный момент (по общему скрипту)</w:t>
        <w:br w:type="textWrapping"/>
        <w:t xml:space="preserve">5.2 Включать\выключать свет (по общему скрипту)</w:t>
        <w:br w:type="textWrapping"/>
        <w:t xml:space="preserve">5.3 Отвечать за таймер для игроков. Включать его на необходимое время.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6. Отвечать на вопросы игроков по работе модели изнутри игры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7. Выполнять блокировку персонажа по запросу игроков (правила блокировки находятся в правилах по работе Культурного кода и раздаются игрокам вначале игры)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1.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В общем скрипте написаны все реплики, которые произносятся всегда, независимо от того, как игра идёт.</w:t>
        <w:br w:type="textWrapping"/>
        <w:t xml:space="preserve">Вариативность читаемых текстов есть только в конце такта, и зависит от того, собрали люди ресурсов или нет.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Дополнительные реплики написаны в ситуациях, описанных ниже.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2.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Подготовить таблицу энергетики, рассчитать сколько будет собираться ресурсов.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2.1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5 листов А4 разместить горизонтально на стене на уровне лица или чуть выше. На них пишется крупно число (например "20") - количество ресурсов, которые нужно собрать в цикл.</w:t>
        <w:br w:type="textWrapping"/>
        <w:t xml:space="preserve">В конце скрипта можно увидеть пример.</w:t>
        <w:br w:type="textWrapping"/>
        <w:t xml:space="preserve">(Если на стену клеить листы нельзя, можно очертить бумажным скотчем зону на полу или повесить ватман на стену)</w:t>
        <w:br w:type="textWrapping"/>
        <w:t xml:space="preserve">Под каждым листом колонкой сверху вниз наклеиваем ценности (бумажный скотч игрок снимает и отдает игротеху.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Если не влезло под листом, можно клеить над, но главное в одну колонку.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П</w:t>
      </w:r>
      <w:r w:rsidDel="00000000" w:rsidR="00000000" w:rsidRPr="00000000">
        <w:rPr>
          <w:rtl w:val="0"/>
        </w:rPr>
        <w:t xml:space="preserve">ример “экрана” для сбора энергии.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Пример размещения листов (в углу пишется номер цикла), когда набрали - игротех обводит число ресурсом кружком.</w:t>
        <w:br w:type="textWrapping"/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/>
        <w:drawing>
          <wp:inline distB="114300" distT="114300" distL="114300" distR="114300">
            <wp:extent cx="5940115" cy="2667000"/>
            <wp:effectExtent b="0" l="0" r="0" t="0"/>
            <wp:docPr id="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0115" cy="2667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2.2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В течении цикла принимать ценности от игроков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- игроки сами вешают ценности с себя на стену. Интерфейс только контролирует и отвечает на вопросы</w:t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rtl w:val="0"/>
        </w:rPr>
        <w:t xml:space="preserve">- контролировать сдачу не более 2-х ценностей от одного игрока за цикл (если человек вешает 3ю ценность, то вернуть игроку ценность, со словами </w:t>
      </w:r>
      <w:r w:rsidDel="00000000" w:rsidR="00000000" w:rsidRPr="00000000">
        <w:rPr>
          <w:b w:val="1"/>
          <w:rtl w:val="0"/>
        </w:rPr>
        <w:t xml:space="preserve">“Внимание. Данная операция будет доступна вам в следующем цикле. Спасибо за внимание.”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- контролировать сдачу только пока цикл не завершен (не сработала сирена+таймер)</w:t>
      </w:r>
    </w:p>
    <w:p w:rsidR="00000000" w:rsidDel="00000000" w:rsidP="00000000" w:rsidRDefault="00000000" w:rsidRPr="00000000" w14:paraId="0000001D">
      <w:pPr>
        <w:rPr>
          <w:b w:val="1"/>
        </w:rPr>
      </w:pPr>
      <w:r w:rsidDel="00000000" w:rsidR="00000000" w:rsidRPr="00000000">
        <w:rPr>
          <w:rtl w:val="0"/>
        </w:rPr>
        <w:t xml:space="preserve">- не разрешать сдавать ценности полным Бессмертным </w:t>
      </w:r>
      <w:r w:rsidDel="00000000" w:rsidR="00000000" w:rsidRPr="00000000">
        <w:rPr>
          <w:b w:val="1"/>
          <w:rtl w:val="0"/>
        </w:rPr>
        <w:t xml:space="preserve">“Внимание. Интерфейс не может выполнить ментальную обработку неизвестному пользователю. Спасибо за внимание.”</w:t>
      </w:r>
    </w:p>
    <w:p w:rsidR="00000000" w:rsidDel="00000000" w:rsidP="00000000" w:rsidRDefault="00000000" w:rsidRPr="00000000" w14:paraId="0000001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- </w:t>
      </w:r>
      <w:r w:rsidDel="00000000" w:rsidR="00000000" w:rsidRPr="00000000">
        <w:rPr>
          <w:rtl w:val="0"/>
        </w:rPr>
        <w:t xml:space="preserve">При взаимодействии игрока с ИИ во время отдачи ценностей, до отклеивания говорить “</w:t>
      </w:r>
      <w:r w:rsidDel="00000000" w:rsidR="00000000" w:rsidRPr="00000000">
        <w:rPr>
          <w:b w:val="1"/>
          <w:rtl w:val="0"/>
        </w:rPr>
        <w:t xml:space="preserve">Извлекайте”, </w:t>
      </w:r>
      <w:r w:rsidDel="00000000" w:rsidR="00000000" w:rsidRPr="00000000">
        <w:rPr>
          <w:rtl w:val="0"/>
        </w:rPr>
        <w:t xml:space="preserve">когда игрок оторвал ценность</w:t>
      </w:r>
      <w:r w:rsidDel="00000000" w:rsidR="00000000" w:rsidRPr="00000000">
        <w:rPr>
          <w:b w:val="1"/>
          <w:rtl w:val="0"/>
        </w:rPr>
        <w:t xml:space="preserve"> “Размещайте”.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-Проверять что у игрока нет 3 инъекций (3 инъекции = полный Бессмертный, с Бессмертными система ИИ не взаимодействует)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2.3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Заполнять таблицу по сданным ценностям (см. "Таблица расчётов энергии.xlsx")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Бумажную таблицу ведёт игротехник “медблок”, а ты просто переносишь те результаты, который отметил медблок.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3.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Автосбор ресурсов: будет помогать ИИ Медблок. Ему необходимо сказать количество ценностей, которые он должен собрать.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Ценности снимать аккуратно, не хватать женщин за грудь руками!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Сколько снимать ценностей дополнительно к тем, которые игроки сами не добрали, смотри в таблицу.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Что конкретно делать: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При выключенном свете игротехники молча обходит игроков (игроки стоят молча и не перемещаются), использует фонарик для подсветки. 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На втором круге обхода собирает недостающее кол-во ресурсов.</w:t>
        <w:br w:type="textWrapping"/>
        <w:t xml:space="preserve">Алгоритм выбора (в порядке понижения приоритета):</w:t>
        <w:br w:type="textWrapping"/>
        <w:br w:type="textWrapping"/>
        <w:t xml:space="preserve">Круг 1:  собираем у игроков у которых 5 (берем по 1). 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Круг 1.5: собираем у игроков у которых с 4 ресурсами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Круг 2: собираем у игроков с инъекциями (при этом оставляем такое кол-во ценностей чтобы игрокам хватило получить 3 инъекции - не лишаем их этой возможности) (берем по 1)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Повторяем круги 1 и  2, пока есть что собирать.</w:t>
        <w:br w:type="textWrapping"/>
        <w:br w:type="textWrapping"/>
        <w:t xml:space="preserve">Круг 3: Собираем у игроков с инъекциями, даже если после этого им не хватит ресурсов на 3 инъекции.</w:t>
        <w:br w:type="textWrapping"/>
        <w:t xml:space="preserve">При этом собираем быстро, можно, осматривать каждого, создавать напряженное ощущение того, что вот-вот могут забрать у них.</w:t>
        <w:br w:type="textWrapping"/>
        <w:br w:type="textWrapping"/>
      </w:r>
      <w:r w:rsidDel="00000000" w:rsidR="00000000" w:rsidRPr="00000000">
        <w:rPr>
          <w:u w:val="single"/>
          <w:rtl w:val="0"/>
        </w:rPr>
        <w:t xml:space="preserve">Важно</w:t>
      </w:r>
      <w:r w:rsidDel="00000000" w:rsidR="00000000" w:rsidRPr="00000000">
        <w:rPr>
          <w:rtl w:val="0"/>
        </w:rPr>
        <w:t xml:space="preserve">: нельзя забирать ресурсы у игроков, которые получили 3 инъекции (полные Бессмертные)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u w:val="single"/>
          <w:rtl w:val="0"/>
        </w:rPr>
        <w:t xml:space="preserve">Важно</w:t>
      </w:r>
      <w:r w:rsidDel="00000000" w:rsidR="00000000" w:rsidRPr="00000000">
        <w:rPr>
          <w:rtl w:val="0"/>
        </w:rPr>
        <w:t xml:space="preserve">: определить игроков с 3мя инъекциями, можно по 3м полоскам малярного скотча на плече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4.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Если приходят люди с запросом блокировки. Со группы требуется 1 ценность.</w:t>
        <w:br w:type="textWrapping"/>
        <w:t xml:space="preserve">Текст ответа ИИ:</w:t>
        <w:br w:type="textWrapping"/>
        <w:t xml:space="preserve">Все участвующие в блокировке, поднимите руки для подтверждения блокировки. </w:t>
        <w:br w:type="textWrapping"/>
        <w:t xml:space="preserve">Подтвердите, что сдаваемая ценность предназначена для блокировки “имя персонажа”. Блокировка подтверждена на 1 цикл.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Культурному коду необходимо сообщить имя игрока, которого заблокировали (и заодно показать на него пальцем). 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Сдаётся 1 ценность за блокировку 1 человека. Голосование при этом общее.</w:t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cpM833ZkIgnR9lzROneCB+sikVA==">AMUW2mVkoK2Gkw4jZmKS/kZk6/wRjvRcho3LgAQBiyWYRIDEw8j4r7THb93+DsOksAkUqC6A4sGbOFEeDsvVCbJl1pPs+5mHEpEcPb9tJ6Jz37LFadQAWOI=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